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484379" w14:textId="77777777" w:rsidR="00697183" w:rsidRPr="00823C6D" w:rsidRDefault="00697183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14:paraId="5F5153FE" w14:textId="77777777" w:rsidR="00A455B2" w:rsidRPr="00823C6D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  <w:r w:rsidRPr="00823C6D">
        <w:rPr>
          <w:rFonts w:ascii="Times New Roman" w:hAnsi="Times New Roman"/>
          <w:i w:val="0"/>
          <w:iCs w:val="0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E51D1DA" wp14:editId="03EC8D2A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E102BB6" w14:textId="77777777" w:rsidR="00A455B2" w:rsidRPr="00823C6D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14:paraId="5D69C94B" w14:textId="77777777" w:rsidR="00A455B2" w:rsidRPr="00823C6D" w:rsidRDefault="00A455B2" w:rsidP="00A455B2">
      <w:pPr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23C6D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КАГАРЛИЦЬКА МІСЬКА РАДА </w:t>
      </w:r>
      <w:r w:rsidRPr="00823C6D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 xml:space="preserve">VIII </w:t>
      </w:r>
      <w:r w:rsidRPr="00823C6D">
        <w:rPr>
          <w:rFonts w:ascii="Times New Roman" w:hAnsi="Times New Roman"/>
          <w:b/>
          <w:bCs/>
          <w:color w:val="000000" w:themeColor="text1"/>
          <w:sz w:val="28"/>
          <w:szCs w:val="28"/>
        </w:rPr>
        <w:t>СКЛИКАННЯ</w:t>
      </w:r>
    </w:p>
    <w:p w14:paraId="3E5C3CD4" w14:textId="581D047D" w:rsidR="00A455B2" w:rsidRPr="00823C6D" w:rsidRDefault="00A455B2" w:rsidP="00A455B2">
      <w:pPr>
        <w:spacing w:after="0" w:line="240" w:lineRule="auto"/>
        <w:jc w:val="right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823C6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</w:r>
      <w:r w:rsidRPr="00823C6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  <w:t xml:space="preserve"> </w:t>
      </w:r>
    </w:p>
    <w:p w14:paraId="73967125" w14:textId="77777777" w:rsidR="00A455B2" w:rsidRPr="00823C6D" w:rsidRDefault="00A455B2" w:rsidP="00A455B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823C6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РІШЕННЯ</w:t>
      </w:r>
    </w:p>
    <w:p w14:paraId="6D7F9A5D" w14:textId="77777777" w:rsidR="00A455B2" w:rsidRPr="00823C6D" w:rsidRDefault="00A455B2" w:rsidP="00A455B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5351E0CA" w14:textId="0059F4D0" w:rsidR="00A455B2" w:rsidRPr="00823C6D" w:rsidRDefault="005B08FC" w:rsidP="00A455B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823C6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08</w:t>
      </w:r>
      <w:r w:rsidR="00A455B2" w:rsidRPr="00823C6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.12.2020 № </w:t>
      </w:r>
      <w:r w:rsidR="008A3F22" w:rsidRPr="00823C6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32</w:t>
      </w:r>
      <w:r w:rsidR="00A455B2" w:rsidRPr="00823C6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- 01 - </w:t>
      </w:r>
      <w:r w:rsidR="00A455B2" w:rsidRPr="00823C6D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VIII</w:t>
      </w:r>
      <w:r w:rsidR="00A455B2" w:rsidRPr="00823C6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       м. Кагарлик</w:t>
      </w:r>
    </w:p>
    <w:p w14:paraId="07297ABB" w14:textId="77777777" w:rsidR="00A455B2" w:rsidRPr="00823C6D" w:rsidRDefault="00A455B2" w:rsidP="00A455B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5D560723" w14:textId="77777777" w:rsidR="00C2365D" w:rsidRPr="00823C6D" w:rsidRDefault="001D47BE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3C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 реорганізацію Буртівської</w:t>
      </w:r>
      <w:r w:rsidR="00C2365D" w:rsidRPr="00823C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сільської ради</w:t>
      </w:r>
    </w:p>
    <w:p w14:paraId="485CB430" w14:textId="77777777" w:rsidR="00C2365D" w:rsidRPr="00823C6D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3C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Обухівського  району Київської області, шляхом приєднання </w:t>
      </w:r>
    </w:p>
    <w:p w14:paraId="2779738D" w14:textId="77777777" w:rsidR="007142E2" w:rsidRPr="00823C6D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23C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  Кагарлицької  міської ради Обухівс</w:t>
      </w:r>
      <w:r w:rsidR="007142E2" w:rsidRPr="00823C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ького  району Київської облас</w:t>
      </w:r>
      <w:r w:rsidR="007142E2" w:rsidRPr="00823C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ті</w:t>
      </w:r>
    </w:p>
    <w:p w14:paraId="7952A117" w14:textId="77777777" w:rsidR="007142E2" w:rsidRPr="00823C6D" w:rsidRDefault="007142E2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1FAEA63" w14:textId="0089CFC1" w:rsidR="00B22B3F" w:rsidRPr="00823C6D" w:rsidRDefault="007142E2" w:rsidP="00B22B3F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Відповідно до ст. 104, 105, 107 Цивільного кодексу України</w:t>
      </w:r>
      <w:r w:rsidR="00207CE9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ст. 25, 26, 59, п. 6-1 Розділу 5 «Прикінцеві і перехідні положення» Закону України «Про місцеве самоврядування в Україні»,  ст. 4, 17 Закону України «Про державну реєстрацію юридичних осіб та фізичних осіб – підприємців та громадських формувань», ст. 2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Порядку подання фінансової звітності, затвердженого постановою Кабінету Міністрів України від 28.02.2000 р. № 419, Положення про інвентаризацію активів та зобов’язань, затвердженого наказом Міністерства фінансів України від 02.09.2014 р. № 879,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  р. № 1000/5, на підставі рішень Ка</w:t>
      </w:r>
      <w:r w:rsidR="00D645D7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від </w:t>
      </w:r>
      <w:r w:rsidR="00D26EBA">
        <w:rPr>
          <w:rFonts w:ascii="Times New Roman" w:hAnsi="Times New Roman" w:cs="Times New Roman"/>
          <w:color w:val="000000" w:themeColor="text1"/>
          <w:sz w:val="24"/>
          <w:szCs w:val="24"/>
        </w:rPr>
        <w:t>08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="00D645D7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.2020 № 1 «Про початок повноважень депутатів Ка</w:t>
      </w:r>
      <w:r w:rsidR="002821D7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ради» та № 2 «Про початок повноважень Ка</w:t>
      </w:r>
      <w:r w:rsidR="002821D7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гарлиць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кого </w:t>
      </w:r>
      <w:r w:rsidR="002821D7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міського 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голови»</w:t>
      </w:r>
      <w:r w:rsidR="00B22B3F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2B3F" w:rsidRPr="00823C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міська рада вирішила:</w:t>
      </w:r>
    </w:p>
    <w:p w14:paraId="41FEBBB2" w14:textId="77777777" w:rsidR="00B22B3F" w:rsidRPr="00823C6D" w:rsidRDefault="00B22B3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736C83" w14:textId="4CA07B46" w:rsidR="00F3375D" w:rsidRPr="00823C6D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Почати процедуру реорганізації </w:t>
      </w:r>
      <w:r w:rsidR="006D6196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Буртівської</w:t>
      </w: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(ЄДРПОУ</w:t>
      </w:r>
      <w:r w:rsidR="002B677B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938EB" w:rsidRPr="007938EB">
        <w:rPr>
          <w:rFonts w:ascii="Times New Roman" w:hAnsi="Times New Roman" w:cs="Times New Roman"/>
          <w:color w:val="000000" w:themeColor="text1"/>
          <w:sz w:val="24"/>
          <w:szCs w:val="24"/>
        </w:rPr>
        <w:t>04358247</w:t>
      </w: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), мі</w:t>
      </w:r>
      <w:r w:rsidR="002B677B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сцезнаходження: </w:t>
      </w: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4B33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вул. Центральна, 2 </w:t>
      </w: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с. </w:t>
      </w:r>
      <w:r w:rsidR="006D6196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Бурти</w:t>
      </w:r>
      <w:r w:rsidR="00F3375D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</w:t>
      </w: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 </w:t>
      </w:r>
      <w:r w:rsidR="00F3375D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Київської області, </w:t>
      </w: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шляхом приєднання до </w:t>
      </w:r>
      <w:r w:rsidR="00F3375D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 (</w:t>
      </w:r>
      <w:r w:rsidR="00C3119B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ЄДРПОУ 04054613</w:t>
      </w: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місцезнаходження: вул. </w:t>
      </w:r>
      <w:r w:rsidR="00C3119B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Героїв Небесної Сотні</w:t>
      </w:r>
      <w:r w:rsidR="00DE3FFB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,1</w:t>
      </w: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E3FFB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E3FFB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Кагарлик </w:t>
      </w: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</w:t>
      </w:r>
      <w:r w:rsidR="00DE3FFB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 району Київської</w:t>
      </w:r>
      <w:r w:rsidR="00C535E4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області</w:t>
      </w: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3B16B70E" w14:textId="77777777" w:rsidR="00064BE9" w:rsidRPr="00823C6D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064BE9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</w:t>
      </w:r>
      <w:r w:rsidR="00C535E4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міськ</w:t>
      </w:r>
      <w:r w:rsidR="00C535E4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</w:t>
      </w: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є правонаступником всього майна, прав та обов’язків </w:t>
      </w:r>
      <w:r w:rsidR="00DC3C07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Буртівської</w:t>
      </w: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71796947" w14:textId="77777777" w:rsidR="00C50E2B" w:rsidRPr="00823C6D" w:rsidRDefault="00064BE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Утворити Комісію з реорганізації </w:t>
      </w:r>
      <w:r w:rsidR="00C50E2B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6D7523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уртівської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у складі: </w:t>
      </w:r>
    </w:p>
    <w:p w14:paraId="4F1EBD8E" w14:textId="77777777" w:rsidR="00823972" w:rsidRDefault="00823972" w:rsidP="0082397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1) Голова комісії: Панюта Олександр Олексійович (ІПН 2120012659 – Кагарлицький міський голова.</w:t>
      </w:r>
    </w:p>
    <w:p w14:paraId="695AD6B6" w14:textId="77777777" w:rsidR="00823972" w:rsidRDefault="00823972" w:rsidP="0082397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2) Заступник голови комісії: Косяк Валентина Анатоліївна (ІПН 2382608004) – начальник відділу бухгалтерського обліку та звітності – головний бухгалтер виконавчого комітету Кагарлицької міської ради.</w:t>
      </w:r>
    </w:p>
    <w:p w14:paraId="5CEBF40F" w14:textId="77777777" w:rsidR="00823972" w:rsidRDefault="00823972" w:rsidP="0082397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Член комісії: Цацко  Людмила Миколаївна (ІПН 2668707442) – провідний спеціаліст - бухгалтер фінансового відділу виконавчого комітету  міської ради.</w:t>
      </w:r>
    </w:p>
    <w:p w14:paraId="62FECB86" w14:textId="77777777" w:rsidR="00823972" w:rsidRDefault="00823972" w:rsidP="0082397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4) Член комісії: Лисова Світлана Миколаївна (ІПН 3246017222) – начальник юридичного відділу  виконавчого комітету Кагарлицької міської ради.</w:t>
      </w:r>
    </w:p>
    <w:p w14:paraId="63D2B8FB" w14:textId="77777777" w:rsidR="00823972" w:rsidRDefault="00823972" w:rsidP="0082397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5) Член комісії: Гриценко Андрій Віталійович ( ІПН 3089019450) – головний спеціаліст відділу архітектури, містобудування та ЖКГ  виконавчого комітету Кагарлицької міської ради.</w:t>
      </w:r>
    </w:p>
    <w:p w14:paraId="58C3E5A6" w14:textId="341B382C" w:rsidR="00537C97" w:rsidRPr="00823C6D" w:rsidRDefault="00537C97" w:rsidP="00537C9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6) Член комісії: </w:t>
      </w:r>
      <w:r w:rsidR="00466B1E">
        <w:rPr>
          <w:rFonts w:ascii="Times New Roman" w:hAnsi="Times New Roman" w:cs="Times New Roman"/>
          <w:color w:val="000000" w:themeColor="text1"/>
          <w:sz w:val="24"/>
          <w:szCs w:val="24"/>
        </w:rPr>
        <w:t>Драган Олександр Васильович</w:t>
      </w:r>
      <w:r w:rsidR="000471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</w:t>
      </w:r>
      <w:r w:rsidR="00CE5AC7">
        <w:rPr>
          <w:rFonts w:ascii="Times New Roman" w:hAnsi="Times New Roman" w:cs="Times New Roman"/>
          <w:color w:val="000000" w:themeColor="text1"/>
          <w:sz w:val="24"/>
          <w:szCs w:val="24"/>
        </w:rPr>
        <w:t>2478105750)</w:t>
      </w: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– староста </w:t>
      </w:r>
      <w:r w:rsidR="00042271" w:rsidRPr="00042271">
        <w:rPr>
          <w:rFonts w:ascii="Times New Roman" w:hAnsi="Times New Roman" w:cs="Times New Roman"/>
          <w:color w:val="000000" w:themeColor="text1"/>
          <w:sz w:val="24"/>
          <w:szCs w:val="24"/>
        </w:rPr>
        <w:t>сіл Бурти, Очеретяне</w:t>
      </w: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</w:t>
      </w:r>
      <w:r w:rsidRPr="00823C6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міської територіальної громади. </w:t>
      </w:r>
    </w:p>
    <w:p w14:paraId="6E4E09DD" w14:textId="6E715609" w:rsidR="00537C97" w:rsidRPr="00823C6D" w:rsidRDefault="00537C97" w:rsidP="00537C9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7) Член комісії: </w:t>
      </w:r>
      <w:r w:rsidR="00266B56" w:rsidRPr="00266B56">
        <w:rPr>
          <w:rFonts w:ascii="Times New Roman" w:hAnsi="Times New Roman" w:cs="Times New Roman"/>
          <w:color w:val="000000" w:themeColor="text1"/>
          <w:sz w:val="24"/>
          <w:szCs w:val="24"/>
        </w:rPr>
        <w:t>Волощенко Наталія Степанівна</w:t>
      </w:r>
      <w:r w:rsidR="00EE4E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2275410669)</w:t>
      </w:r>
      <w:r w:rsidRPr="00823C6D">
        <w:rPr>
          <w:rFonts w:ascii="Times New Roman" w:hAnsi="Times New Roman" w:cs="Times New Roman"/>
          <w:color w:val="000000" w:themeColor="text1"/>
        </w:rPr>
        <w:t xml:space="preserve"> </w:t>
      </w: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бухгалтер </w:t>
      </w:r>
      <w:r w:rsidR="00266B5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Буртівської</w:t>
      </w: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5F8673B0" w14:textId="77777777" w:rsidR="00AF6DF0" w:rsidRPr="00823C6D" w:rsidRDefault="00AF6DF0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3.1. </w:t>
      </w:r>
      <w:r w:rsidR="003A228B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5A4C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Над</w:t>
      </w:r>
      <w:r w:rsidR="0053787C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ати</w:t>
      </w: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5913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право Кагарлицькому міському голові</w:t>
      </w:r>
      <w:r w:rsidR="00EC0FC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шляхом видачі розпорядження</w:t>
      </w:r>
      <w:r w:rsidR="00FC5913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вносити зміни до персонального складу Комісії </w:t>
      </w:r>
      <w:r w:rsidR="00EC0FC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з реорганізації.</w:t>
      </w:r>
    </w:p>
    <w:p w14:paraId="441116E1" w14:textId="77777777" w:rsidR="006B4F97" w:rsidRPr="00823C6D" w:rsidRDefault="009A71DB" w:rsidP="008D754D">
      <w:pPr>
        <w:spacing w:after="0"/>
        <w:ind w:right="-143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Затвердити План заходів з реорганізації </w:t>
      </w:r>
      <w:r w:rsidR="00F037BD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687986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уртівської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 (додаток 1). </w:t>
      </w:r>
    </w:p>
    <w:p w14:paraId="5EA79DD0" w14:textId="77777777" w:rsidR="00CF1524" w:rsidRPr="00823C6D" w:rsidRDefault="009A71DB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.Комісії з реорганізації забезпечити інвентаризацію документів, що нагромадилися під час діяльності </w:t>
      </w:r>
      <w:r w:rsidR="00227D7D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8A244C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уртівської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у порядку, передбаченому законодавством та передати їх Ка</w:t>
      </w:r>
      <w:r w:rsidR="00227D7D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гарлицькій міській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раді</w:t>
      </w:r>
      <w:r w:rsidR="00BF248C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5F5E19DD" w14:textId="77777777" w:rsidR="006C0383" w:rsidRPr="00823C6D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12D39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Голові Комісії з реорганізації  </w:t>
      </w:r>
      <w:r w:rsidR="00857CCE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</w:t>
      </w:r>
      <w:r w:rsidR="00E01C1E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передачу документів</w:t>
      </w:r>
      <w:r w:rsidR="006C0383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що нагромадилися під час діяльності </w:t>
      </w:r>
      <w:r w:rsidR="001A285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Буртівської </w:t>
      </w:r>
      <w:r w:rsidR="006C0383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ради: </w:t>
      </w:r>
    </w:p>
    <w:p w14:paraId="3813234E" w14:textId="77777777" w:rsidR="00E01C1E" w:rsidRPr="00823C6D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- з</w:t>
      </w:r>
      <w:r w:rsidR="00857CCE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особового складу (кадрових питань)  строком зберігання 75 років -</w:t>
      </w:r>
      <w:r w:rsidR="00E01C1E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Комунальному підприємству Кагарлицької міської ради « Трудовий архів»</w:t>
      </w:r>
      <w:r w:rsidR="0026336F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513E3004" w14:textId="77777777" w:rsidR="0026336F" w:rsidRPr="00823C6D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6336F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26336F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окументи </w:t>
      </w:r>
      <w:r w:rsidR="00F466A4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постійного зберігання - архівному</w:t>
      </w:r>
      <w:r w:rsidR="0026336F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відділ</w:t>
      </w:r>
      <w:r w:rsidR="00F466A4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6336F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районної державної адміністрації.</w:t>
      </w:r>
    </w:p>
    <w:p w14:paraId="59C4EAA2" w14:textId="77777777" w:rsidR="00CF1524" w:rsidRPr="00823C6D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36144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Уповноважити Ка</w:t>
      </w:r>
      <w:r w:rsidR="004B5E3E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гарлицького міського 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голову затвердити від імені Ка</w:t>
      </w:r>
      <w:r w:rsidR="004B5E3E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акти приймання-передачі документів, що нагромадилися під час діяльності </w:t>
      </w:r>
      <w:r w:rsidR="00007AB5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Буртівської</w:t>
      </w:r>
      <w:r w:rsidR="00E16C5A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</w:t>
      </w:r>
      <w:r w:rsidR="00E16C5A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станом на 31.12.2020.</w:t>
      </w:r>
    </w:p>
    <w:p w14:paraId="726A393E" w14:textId="77777777" w:rsidR="00CF1524" w:rsidRPr="00823C6D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. Ка</w:t>
      </w:r>
      <w:r w:rsidR="00261819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гарлицькому міському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голові забезпечити своєчасне та повне прийнят</w:t>
      </w:r>
      <w:r w:rsidR="0033558F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тя та оприбуткування 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майна, активів та зобов’язань Ка</w:t>
      </w:r>
      <w:r w:rsidR="00261819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гарлицькою міською 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радою.</w:t>
      </w:r>
    </w:p>
    <w:p w14:paraId="7022EB0B" w14:textId="77777777" w:rsidR="00CF1524" w:rsidRPr="00823C6D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Голові Комісії з реорганізації  забезпечити своєчасне здійснення заходів, передбачених Планом заходів з реорганізації </w:t>
      </w:r>
      <w:r w:rsidR="00007AB5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Буртівської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</w:t>
      </w:r>
      <w:r w:rsidR="00BA187D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69FF804" w14:textId="77777777" w:rsidR="00E87C80" w:rsidRPr="00823C6D" w:rsidRDefault="004F7F9A" w:rsidP="004F7F9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10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5C4F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Міському голові</w:t>
      </w:r>
      <w:r w:rsidR="000A72A4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забезпечити у встановленому законом порядку закриття рахунків </w:t>
      </w:r>
      <w:r w:rsidR="00007AB5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Буртівської 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сільськ</w:t>
      </w:r>
      <w:r w:rsidR="00BA187D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ої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A187D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органах державного казначейства та банках, а також державну реєстрацію припинення </w:t>
      </w:r>
      <w:r w:rsidR="00D81E9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Буртівської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</w:t>
      </w:r>
      <w:r w:rsidR="00E87C80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1FA5E09" w14:textId="77777777" w:rsidR="00CF1524" w:rsidRPr="00823C6D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124DE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Заступнику міського голови з</w:t>
      </w:r>
      <w:r w:rsidR="00B65C4F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питань </w:t>
      </w:r>
      <w:r w:rsidRPr="00823C6D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uk-UA" w:bidi="uk-UA"/>
        </w:rPr>
        <w:t>агропромислового комплексу, екології,  роботи з старостами та розвитку сільських територій</w:t>
      </w:r>
      <w:r w:rsidR="00B65C4F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у встановленому законом порядку знищення печаток та штампів </w:t>
      </w:r>
      <w:r w:rsidR="00D81E9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Буртівської </w:t>
      </w:r>
      <w:r w:rsidR="00BE1310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протягом 10 (десяти) робочих днів з дня дер</w:t>
      </w:r>
      <w:r w:rsidR="00BE1310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жавної реєстрації припинення 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и, як юридичної особи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3CF65C08" w14:textId="77777777" w:rsidR="004C09BD" w:rsidRPr="00823C6D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Контроль за виконанням цього рішення покласти на </w:t>
      </w:r>
      <w:r w:rsidR="00B36144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виконавчий комітет </w:t>
      </w:r>
      <w:r w:rsidR="004D13E7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</w:t>
      </w:r>
      <w:r w:rsidR="008712F8" w:rsidRPr="00823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23573CD" w14:textId="77777777" w:rsidR="006A6535" w:rsidRPr="00823C6D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7A85198" w14:textId="77777777" w:rsidR="006A6535" w:rsidRPr="00823C6D" w:rsidRDefault="006A6535" w:rsidP="006A653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4F110E" w14:textId="596ED410" w:rsidR="006A6535" w:rsidRPr="00823C6D" w:rsidRDefault="006A6535" w:rsidP="006A6535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23C6D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Міський голова                                                              </w:t>
      </w:r>
      <w:r w:rsidR="00D61CA0">
        <w:rPr>
          <w:rFonts w:ascii="Times New Roman" w:hAnsi="Times New Roman"/>
          <w:b/>
          <w:color w:val="000000" w:themeColor="text1"/>
          <w:sz w:val="28"/>
          <w:szCs w:val="28"/>
        </w:rPr>
        <w:t>О.</w:t>
      </w:r>
      <w:bookmarkStart w:id="0" w:name="_GoBack"/>
      <w:bookmarkEnd w:id="0"/>
      <w:r w:rsidRPr="00823C6D">
        <w:rPr>
          <w:rFonts w:ascii="Times New Roman" w:hAnsi="Times New Roman"/>
          <w:b/>
          <w:color w:val="000000" w:themeColor="text1"/>
          <w:sz w:val="28"/>
          <w:szCs w:val="28"/>
        </w:rPr>
        <w:t>О.Панюта</w:t>
      </w:r>
    </w:p>
    <w:p w14:paraId="574E21F2" w14:textId="77777777" w:rsidR="006A6535" w:rsidRPr="00823C6D" w:rsidRDefault="006A6535" w:rsidP="006A6535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793546" w14:textId="77777777" w:rsidR="006A6535" w:rsidRPr="00823C6D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3FDC201" w14:textId="77777777" w:rsidR="004D13E7" w:rsidRPr="00823C6D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90878B4" w14:textId="77777777" w:rsidR="009E199B" w:rsidRPr="00823C6D" w:rsidRDefault="009E199B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50B7126" w14:textId="287FD4EA" w:rsidR="004F7F9A" w:rsidRPr="00823C6D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B17E7CE" w14:textId="77777777" w:rsidR="001A05F1" w:rsidRPr="00823C6D" w:rsidRDefault="001A05F1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3009DE4" w14:textId="77777777" w:rsidR="004F7F9A" w:rsidRPr="00823C6D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9B5FA90" w14:textId="77777777" w:rsidR="0053579A" w:rsidRPr="00823C6D" w:rsidRDefault="005357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55A2BC5" w14:textId="77777777" w:rsidR="0053579A" w:rsidRPr="00823C6D" w:rsidRDefault="005357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F4E0D05" w14:textId="77777777" w:rsidR="0053579A" w:rsidRPr="00823C6D" w:rsidRDefault="005357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0563463" w14:textId="77777777" w:rsidR="0053579A" w:rsidRPr="00823C6D" w:rsidRDefault="005357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6247CF3" w14:textId="77777777" w:rsidR="006A6535" w:rsidRPr="00823C6D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23C6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Додаток</w:t>
      </w:r>
      <w:r w:rsidR="00265CAF" w:rsidRPr="00823C6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1</w:t>
      </w:r>
    </w:p>
    <w:p w14:paraId="50DA5EF4" w14:textId="77777777" w:rsidR="006A6535" w:rsidRPr="00823C6D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23C6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</w:t>
      </w:r>
      <w:r w:rsidR="00265CAF" w:rsidRPr="00823C6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</w:t>
      </w:r>
      <w:r w:rsidRPr="00823C6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до рішення сесії міської ради</w:t>
      </w:r>
    </w:p>
    <w:p w14:paraId="647986F6" w14:textId="3232724C" w:rsidR="006A6535" w:rsidRPr="00823C6D" w:rsidRDefault="00760545" w:rsidP="0076054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23C6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</w:t>
      </w:r>
      <w:r w:rsidRPr="00823C6D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823C6D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823C6D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823C6D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823C6D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823C6D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823C6D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823C6D">
        <w:rPr>
          <w:rFonts w:ascii="Times New Roman" w:hAnsi="Times New Roman" w:cs="Times New Roman"/>
          <w:color w:val="000000" w:themeColor="text1"/>
          <w:sz w:val="20"/>
          <w:szCs w:val="20"/>
        </w:rPr>
        <w:tab/>
        <w:t xml:space="preserve">          </w:t>
      </w:r>
      <w:r w:rsidR="006A6535" w:rsidRPr="00823C6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№</w:t>
      </w:r>
      <w:r w:rsidR="001F7801" w:rsidRPr="00823C6D">
        <w:rPr>
          <w:rFonts w:ascii="Times New Roman" w:hAnsi="Times New Roman" w:cs="Times New Roman"/>
          <w:color w:val="000000" w:themeColor="text1"/>
          <w:sz w:val="20"/>
          <w:szCs w:val="20"/>
        </w:rPr>
        <w:t>32</w:t>
      </w:r>
      <w:r w:rsidR="006A6535" w:rsidRPr="00823C6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- 01- </w:t>
      </w:r>
      <w:r w:rsidR="006A6535" w:rsidRPr="00823C6D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VI</w:t>
      </w:r>
      <w:r w:rsidR="001A05F1" w:rsidRPr="00823C6D">
        <w:rPr>
          <w:rFonts w:ascii="Times New Roman" w:hAnsi="Times New Roman" w:cs="Times New Roman"/>
          <w:color w:val="000000" w:themeColor="text1"/>
          <w:sz w:val="20"/>
          <w:szCs w:val="20"/>
        </w:rPr>
        <w:t>І</w:t>
      </w:r>
      <w:r w:rsidR="006A6535" w:rsidRPr="00823C6D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I </w:t>
      </w:r>
      <w:r w:rsidR="006A6535" w:rsidRPr="00823C6D">
        <w:rPr>
          <w:rFonts w:ascii="Times New Roman" w:hAnsi="Times New Roman" w:cs="Times New Roman"/>
          <w:color w:val="000000" w:themeColor="text1"/>
          <w:sz w:val="20"/>
          <w:szCs w:val="20"/>
        </w:rPr>
        <w:t>від</w:t>
      </w:r>
      <w:r w:rsidR="001F7801" w:rsidRPr="00823C6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08</w:t>
      </w:r>
      <w:r w:rsidR="006A6535" w:rsidRPr="00823C6D">
        <w:rPr>
          <w:rFonts w:ascii="Times New Roman" w:hAnsi="Times New Roman" w:cs="Times New Roman"/>
          <w:color w:val="000000" w:themeColor="text1"/>
          <w:sz w:val="20"/>
          <w:szCs w:val="20"/>
        </w:rPr>
        <w:t>.12.2020</w:t>
      </w:r>
    </w:p>
    <w:p w14:paraId="253B80C8" w14:textId="77777777" w:rsidR="006A6535" w:rsidRPr="00823C6D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6C84455" w14:textId="77777777" w:rsidR="006A6535" w:rsidRPr="00823C6D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BF25C3F" w14:textId="77777777" w:rsidR="006A6535" w:rsidRPr="00823C6D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BC9E855" w14:textId="77777777" w:rsidR="00A55FEC" w:rsidRPr="00823C6D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3C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 заходів </w:t>
      </w:r>
    </w:p>
    <w:p w14:paraId="2BE2B9B4" w14:textId="77777777" w:rsidR="006A6535" w:rsidRPr="00823C6D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3C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 реорганізації </w:t>
      </w:r>
      <w:r w:rsidR="00110DB6" w:rsidRPr="00823C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</w:t>
      </w:r>
      <w:r w:rsidR="00D81E98" w:rsidRPr="00823C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уртівської</w:t>
      </w:r>
      <w:r w:rsidRPr="00823C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сільської ради </w:t>
      </w:r>
    </w:p>
    <w:p w14:paraId="33FB0A67" w14:textId="77777777" w:rsidR="006A6535" w:rsidRPr="00823C6D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98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4"/>
        <w:gridCol w:w="4252"/>
        <w:gridCol w:w="2126"/>
        <w:gridCol w:w="2376"/>
      </w:tblGrid>
      <w:tr w:rsidR="00823C6D" w:rsidRPr="00823C6D" w14:paraId="72078A8F" w14:textId="77777777" w:rsidTr="00285501">
        <w:trPr>
          <w:trHeight w:val="183"/>
        </w:trPr>
        <w:tc>
          <w:tcPr>
            <w:tcW w:w="644" w:type="dxa"/>
          </w:tcPr>
          <w:p w14:paraId="40CAED5B" w14:textId="77777777" w:rsidR="00814534" w:rsidRPr="00823C6D" w:rsidRDefault="0096498F" w:rsidP="00265CAF">
            <w:pPr>
              <w:spacing w:after="0"/>
              <w:ind w:left="-501" w:firstLine="469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23C6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 з/п</w:t>
            </w:r>
          </w:p>
        </w:tc>
        <w:tc>
          <w:tcPr>
            <w:tcW w:w="4252" w:type="dxa"/>
          </w:tcPr>
          <w:p w14:paraId="44009107" w14:textId="77777777" w:rsidR="00265CAF" w:rsidRPr="00823C6D" w:rsidRDefault="0096498F" w:rsidP="00FD5339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23C6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Порядок </w:t>
            </w:r>
          </w:p>
          <w:p w14:paraId="64C892A1" w14:textId="77777777" w:rsidR="00814534" w:rsidRPr="00823C6D" w:rsidRDefault="0096498F" w:rsidP="00265CAF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23C6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здійснення заходів</w:t>
            </w:r>
          </w:p>
        </w:tc>
        <w:tc>
          <w:tcPr>
            <w:tcW w:w="2126" w:type="dxa"/>
          </w:tcPr>
          <w:p w14:paraId="7DAE2990" w14:textId="77777777" w:rsidR="00814534" w:rsidRPr="00823C6D" w:rsidRDefault="0096498F" w:rsidP="00FD5339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23C6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Термін виконання</w:t>
            </w:r>
          </w:p>
        </w:tc>
        <w:tc>
          <w:tcPr>
            <w:tcW w:w="2376" w:type="dxa"/>
          </w:tcPr>
          <w:p w14:paraId="1D7D7BEA" w14:textId="77777777" w:rsidR="00814534" w:rsidRPr="00823C6D" w:rsidRDefault="00FD5339" w:rsidP="00FD5339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23C6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Виконавець</w:t>
            </w:r>
          </w:p>
        </w:tc>
      </w:tr>
      <w:tr w:rsidR="00823C6D" w:rsidRPr="00823C6D" w14:paraId="5E351673" w14:textId="77777777" w:rsidTr="00285501">
        <w:trPr>
          <w:trHeight w:val="183"/>
        </w:trPr>
        <w:tc>
          <w:tcPr>
            <w:tcW w:w="644" w:type="dxa"/>
          </w:tcPr>
          <w:p w14:paraId="265B85E3" w14:textId="77777777" w:rsidR="009200C8" w:rsidRPr="00823C6D" w:rsidRDefault="009200C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252" w:type="dxa"/>
          </w:tcPr>
          <w:p w14:paraId="202C2BB6" w14:textId="77777777" w:rsidR="009200C8" w:rsidRPr="00823C6D" w:rsidRDefault="009200C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Інвентаризація та передача документів, що</w:t>
            </w:r>
            <w:r w:rsidR="00285501"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нагромадилися під час діяльності </w:t>
            </w:r>
            <w:r w:rsidR="00D81E98"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Буртівської </w:t>
            </w:r>
            <w:r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сільської ради станом на 31.12.2020</w:t>
            </w:r>
            <w:r w:rsidR="00033029"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Кагар</w:t>
            </w:r>
            <w:r w:rsidR="00327B9D"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лицькій міській</w:t>
            </w:r>
            <w:r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раді</w:t>
            </w:r>
          </w:p>
          <w:p w14:paraId="59959B37" w14:textId="77777777" w:rsidR="00E34E88" w:rsidRPr="00823C6D" w:rsidRDefault="00E34E8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B706C5D" w14:textId="77777777" w:rsidR="00033029" w:rsidRPr="00823C6D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2FA0E65" w14:textId="77777777" w:rsidR="009200C8" w:rsidRPr="00823C6D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10.01.2021</w:t>
            </w:r>
          </w:p>
        </w:tc>
        <w:tc>
          <w:tcPr>
            <w:tcW w:w="2376" w:type="dxa"/>
          </w:tcPr>
          <w:p w14:paraId="4E06EDAA" w14:textId="77777777" w:rsidR="00033029" w:rsidRPr="00823C6D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AD87CB5" w14:textId="77777777" w:rsidR="009200C8" w:rsidRPr="00823C6D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823C6D" w:rsidRPr="00823C6D" w14:paraId="7EAA838E" w14:textId="77777777" w:rsidTr="00285501">
        <w:trPr>
          <w:trHeight w:val="183"/>
        </w:trPr>
        <w:tc>
          <w:tcPr>
            <w:tcW w:w="644" w:type="dxa"/>
          </w:tcPr>
          <w:p w14:paraId="35AB2CCB" w14:textId="77777777" w:rsidR="001D5470" w:rsidRPr="00823C6D" w:rsidRDefault="00D81E9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D5470"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02E23A9F" w14:textId="77777777" w:rsidR="001D5470" w:rsidRPr="00823C6D" w:rsidRDefault="001D5470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Складання Передавального акту майна, активів та зобов’язань </w:t>
            </w:r>
            <w:r w:rsidR="00D81E98"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Буртівської</w:t>
            </w:r>
            <w:r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сільської ради Ка</w:t>
            </w:r>
            <w:r w:rsidR="00B432E6"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гарлицькій міській</w:t>
            </w:r>
            <w:r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</w:t>
            </w:r>
            <w:r w:rsidR="00B432E6"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</w:t>
            </w:r>
          </w:p>
          <w:p w14:paraId="3BEF9531" w14:textId="77777777" w:rsidR="00E34E88" w:rsidRPr="00823C6D" w:rsidRDefault="00E34E88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13B51D1" w14:textId="77777777" w:rsidR="00B432E6" w:rsidRPr="00823C6D" w:rsidRDefault="00B432E6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BBEA7AE" w14:textId="77777777" w:rsidR="001D5470" w:rsidRPr="00823C6D" w:rsidRDefault="00B432E6" w:rsidP="00B432E6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12.01.2021 включно</w:t>
            </w:r>
          </w:p>
        </w:tc>
        <w:tc>
          <w:tcPr>
            <w:tcW w:w="2376" w:type="dxa"/>
          </w:tcPr>
          <w:p w14:paraId="2C336F4A" w14:textId="77777777" w:rsidR="001D5470" w:rsidRPr="00823C6D" w:rsidRDefault="001D5470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C4142BF" w14:textId="77777777" w:rsidR="00452FFB" w:rsidRPr="00823C6D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823C6D" w:rsidRPr="00823C6D" w14:paraId="0D0173B4" w14:textId="77777777" w:rsidTr="00285501">
        <w:trPr>
          <w:trHeight w:val="183"/>
        </w:trPr>
        <w:tc>
          <w:tcPr>
            <w:tcW w:w="644" w:type="dxa"/>
          </w:tcPr>
          <w:p w14:paraId="6E85ED8C" w14:textId="77777777" w:rsidR="00452FFB" w:rsidRPr="00823C6D" w:rsidRDefault="0053579A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52FFB"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22F70394" w14:textId="77777777" w:rsidR="00452FFB" w:rsidRPr="00823C6D" w:rsidRDefault="00452FFB" w:rsidP="00452FFB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Передача складених Комісією з реорганізації передавальних актів на затвердження Кагарлицькій міській раді</w:t>
            </w:r>
          </w:p>
        </w:tc>
        <w:tc>
          <w:tcPr>
            <w:tcW w:w="2126" w:type="dxa"/>
          </w:tcPr>
          <w:p w14:paraId="79511802" w14:textId="77777777" w:rsidR="00452FFB" w:rsidRPr="00823C6D" w:rsidRDefault="00452FFB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712FD5D" w14:textId="77777777" w:rsidR="00B476A9" w:rsidRPr="00823C6D" w:rsidRDefault="00B476A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12.01.2021</w:t>
            </w:r>
          </w:p>
        </w:tc>
        <w:tc>
          <w:tcPr>
            <w:tcW w:w="2376" w:type="dxa"/>
          </w:tcPr>
          <w:p w14:paraId="6E8E9D58" w14:textId="77777777" w:rsidR="00452FFB" w:rsidRPr="00823C6D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0371A86" w14:textId="77777777" w:rsidR="00B476A9" w:rsidRPr="00823C6D" w:rsidRDefault="00B476A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Голова Комісії</w:t>
            </w:r>
          </w:p>
        </w:tc>
      </w:tr>
      <w:tr w:rsidR="00823C6D" w:rsidRPr="00823C6D" w14:paraId="51061421" w14:textId="77777777" w:rsidTr="00285501">
        <w:trPr>
          <w:trHeight w:val="183"/>
        </w:trPr>
        <w:tc>
          <w:tcPr>
            <w:tcW w:w="644" w:type="dxa"/>
          </w:tcPr>
          <w:p w14:paraId="0BC07EF6" w14:textId="77777777" w:rsidR="00E34E88" w:rsidRPr="00823C6D" w:rsidRDefault="00E34E8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2D34A2D" w14:textId="77777777" w:rsidR="00B476A9" w:rsidRPr="00823C6D" w:rsidRDefault="0053579A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B476A9"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2ED1A3FF" w14:textId="77777777" w:rsidR="00ED7746" w:rsidRPr="00823C6D" w:rsidRDefault="00ED7746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B8D4D05" w14:textId="77777777" w:rsidR="00E80349" w:rsidRPr="00823C6D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Затвердження складених Комісією з</w:t>
            </w:r>
          </w:p>
          <w:p w14:paraId="36D09B6C" w14:textId="77777777" w:rsidR="00B476A9" w:rsidRPr="00823C6D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реорганізації передавальних актів Кагарлицькою міською радою</w:t>
            </w:r>
          </w:p>
          <w:p w14:paraId="7BE75992" w14:textId="77777777" w:rsidR="00E34E88" w:rsidRPr="00823C6D" w:rsidRDefault="00E34E88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5641FFC" w14:textId="77777777" w:rsidR="00E34E88" w:rsidRPr="00823C6D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D2C00C2" w14:textId="77777777" w:rsidR="00E34E88" w:rsidRPr="00823C6D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 19.01.2021 </w:t>
            </w:r>
          </w:p>
          <w:p w14:paraId="3C25CFD8" w14:textId="77777777" w:rsidR="00B476A9" w:rsidRPr="00823C6D" w:rsidRDefault="0053579A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E34E88"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ключно</w:t>
            </w:r>
          </w:p>
        </w:tc>
        <w:tc>
          <w:tcPr>
            <w:tcW w:w="2376" w:type="dxa"/>
          </w:tcPr>
          <w:p w14:paraId="11A3623F" w14:textId="77777777" w:rsidR="00E34E88" w:rsidRPr="00823C6D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3FCB705" w14:textId="77777777" w:rsidR="00B476A9" w:rsidRPr="00823C6D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823C6D" w:rsidRPr="00823C6D" w14:paraId="54A00C94" w14:textId="77777777" w:rsidTr="00285501">
        <w:trPr>
          <w:trHeight w:val="183"/>
        </w:trPr>
        <w:tc>
          <w:tcPr>
            <w:tcW w:w="644" w:type="dxa"/>
          </w:tcPr>
          <w:p w14:paraId="713F239B" w14:textId="77777777" w:rsidR="00ED7746" w:rsidRPr="00823C6D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E45E78C" w14:textId="77777777" w:rsidR="00ED7746" w:rsidRPr="00823C6D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AD0B19C" w14:textId="77777777" w:rsidR="00E34E88" w:rsidRPr="00823C6D" w:rsidRDefault="0053579A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E34E88"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333AA003" w14:textId="77777777" w:rsidR="00ED7746" w:rsidRPr="00823C6D" w:rsidRDefault="00ED7746" w:rsidP="00A7187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B19741F" w14:textId="77777777" w:rsidR="00ED7746" w:rsidRPr="00823C6D" w:rsidRDefault="00A71876" w:rsidP="00DB7180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Забезпечення процесу передачі активів та зобов’язань </w:t>
            </w:r>
            <w:r w:rsidR="0053579A"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Буртівської </w:t>
            </w:r>
            <w:r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сільської ради Кагарлицькій міській раді</w:t>
            </w:r>
          </w:p>
        </w:tc>
        <w:tc>
          <w:tcPr>
            <w:tcW w:w="2126" w:type="dxa"/>
          </w:tcPr>
          <w:p w14:paraId="4A88ABB8" w14:textId="77777777" w:rsidR="00ED7746" w:rsidRPr="00823C6D" w:rsidRDefault="00ED7746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8307F64" w14:textId="77777777" w:rsidR="00E34E88" w:rsidRPr="00823C6D" w:rsidRDefault="00ED7746" w:rsidP="0053579A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21.01.2021  включно</w:t>
            </w:r>
          </w:p>
        </w:tc>
        <w:tc>
          <w:tcPr>
            <w:tcW w:w="2376" w:type="dxa"/>
          </w:tcPr>
          <w:p w14:paraId="77941F74" w14:textId="77777777" w:rsidR="00ED7746" w:rsidRPr="00823C6D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887965C" w14:textId="77777777" w:rsidR="00E34E88" w:rsidRPr="00823C6D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3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</w:tbl>
    <w:p w14:paraId="1B0F7CB5" w14:textId="77777777" w:rsidR="006A6535" w:rsidRPr="00823C6D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C2FF7A8" w14:textId="77777777" w:rsidR="00265CAF" w:rsidRPr="00823C6D" w:rsidRDefault="00265CA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73CC1F3" w14:textId="77777777" w:rsidR="008A2673" w:rsidRPr="00823C6D" w:rsidRDefault="008A267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3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116A9696" w14:textId="77777777" w:rsidR="00DF4DA0" w:rsidRPr="00724191" w:rsidRDefault="00DF4DA0" w:rsidP="00DF4DA0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Секретар  ради                   </w:t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    Л.В. Демиденко</w:t>
      </w:r>
    </w:p>
    <w:p w14:paraId="10E9398F" w14:textId="5C35A793" w:rsidR="006A6535" w:rsidRPr="00823C6D" w:rsidRDefault="006A6535" w:rsidP="00DF4DA0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6A6535" w:rsidRPr="00823C6D" w:rsidSect="0046154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2F8"/>
    <w:rsid w:val="00007AB5"/>
    <w:rsid w:val="00031D46"/>
    <w:rsid w:val="00033029"/>
    <w:rsid w:val="00042271"/>
    <w:rsid w:val="000471AE"/>
    <w:rsid w:val="00064BE9"/>
    <w:rsid w:val="000A72A4"/>
    <w:rsid w:val="000B3592"/>
    <w:rsid w:val="000F038D"/>
    <w:rsid w:val="000F24E9"/>
    <w:rsid w:val="000F26A2"/>
    <w:rsid w:val="000F4031"/>
    <w:rsid w:val="00105911"/>
    <w:rsid w:val="00110DB6"/>
    <w:rsid w:val="001124DE"/>
    <w:rsid w:val="001175FE"/>
    <w:rsid w:val="00127D49"/>
    <w:rsid w:val="00151399"/>
    <w:rsid w:val="001A05F1"/>
    <w:rsid w:val="001A2858"/>
    <w:rsid w:val="001A7209"/>
    <w:rsid w:val="001B5FD5"/>
    <w:rsid w:val="001D47BE"/>
    <w:rsid w:val="001D5470"/>
    <w:rsid w:val="001E1445"/>
    <w:rsid w:val="001E66C0"/>
    <w:rsid w:val="001F37EF"/>
    <w:rsid w:val="001F7801"/>
    <w:rsid w:val="00207CE9"/>
    <w:rsid w:val="00215A4C"/>
    <w:rsid w:val="00227D7D"/>
    <w:rsid w:val="00240865"/>
    <w:rsid w:val="0025607B"/>
    <w:rsid w:val="00260406"/>
    <w:rsid w:val="00261819"/>
    <w:rsid w:val="00262675"/>
    <w:rsid w:val="0026336F"/>
    <w:rsid w:val="00265CAF"/>
    <w:rsid w:val="00266B56"/>
    <w:rsid w:val="002821D7"/>
    <w:rsid w:val="00285501"/>
    <w:rsid w:val="00290680"/>
    <w:rsid w:val="002B677B"/>
    <w:rsid w:val="002F43B3"/>
    <w:rsid w:val="00302AC2"/>
    <w:rsid w:val="00327B9D"/>
    <w:rsid w:val="0033558F"/>
    <w:rsid w:val="00352AB3"/>
    <w:rsid w:val="003A228B"/>
    <w:rsid w:val="003F0C64"/>
    <w:rsid w:val="003F11F7"/>
    <w:rsid w:val="003F2100"/>
    <w:rsid w:val="004110D3"/>
    <w:rsid w:val="00431A44"/>
    <w:rsid w:val="004355BC"/>
    <w:rsid w:val="00452FFB"/>
    <w:rsid w:val="00461546"/>
    <w:rsid w:val="00466B1E"/>
    <w:rsid w:val="004B5E3E"/>
    <w:rsid w:val="004C09BD"/>
    <w:rsid w:val="004C435B"/>
    <w:rsid w:val="004D13E7"/>
    <w:rsid w:val="004F7F9A"/>
    <w:rsid w:val="0053579A"/>
    <w:rsid w:val="0053787C"/>
    <w:rsid w:val="00537C97"/>
    <w:rsid w:val="00565761"/>
    <w:rsid w:val="005B08FC"/>
    <w:rsid w:val="005B190E"/>
    <w:rsid w:val="005F5DA3"/>
    <w:rsid w:val="00605B04"/>
    <w:rsid w:val="00621ECA"/>
    <w:rsid w:val="00656B64"/>
    <w:rsid w:val="00665BCE"/>
    <w:rsid w:val="00684951"/>
    <w:rsid w:val="00687986"/>
    <w:rsid w:val="00696300"/>
    <w:rsid w:val="00697183"/>
    <w:rsid w:val="006A6535"/>
    <w:rsid w:val="006B4F97"/>
    <w:rsid w:val="006C0383"/>
    <w:rsid w:val="006C4116"/>
    <w:rsid w:val="006D6196"/>
    <w:rsid w:val="006D7523"/>
    <w:rsid w:val="006F32B7"/>
    <w:rsid w:val="00713F59"/>
    <w:rsid w:val="007142E2"/>
    <w:rsid w:val="00753A8F"/>
    <w:rsid w:val="00760545"/>
    <w:rsid w:val="00766172"/>
    <w:rsid w:val="00777C14"/>
    <w:rsid w:val="00786BAA"/>
    <w:rsid w:val="007871BB"/>
    <w:rsid w:val="007938EB"/>
    <w:rsid w:val="007A2B9F"/>
    <w:rsid w:val="007B4A11"/>
    <w:rsid w:val="007B5736"/>
    <w:rsid w:val="00802EDA"/>
    <w:rsid w:val="00814534"/>
    <w:rsid w:val="008232C8"/>
    <w:rsid w:val="00823972"/>
    <w:rsid w:val="00823C6D"/>
    <w:rsid w:val="00825DDD"/>
    <w:rsid w:val="008512AC"/>
    <w:rsid w:val="00857CCE"/>
    <w:rsid w:val="008661B5"/>
    <w:rsid w:val="008712F8"/>
    <w:rsid w:val="00883659"/>
    <w:rsid w:val="008A244C"/>
    <w:rsid w:val="008A2673"/>
    <w:rsid w:val="008A3F22"/>
    <w:rsid w:val="008D754D"/>
    <w:rsid w:val="008F5C41"/>
    <w:rsid w:val="009200C8"/>
    <w:rsid w:val="009428DB"/>
    <w:rsid w:val="0096498F"/>
    <w:rsid w:val="00986254"/>
    <w:rsid w:val="009A547D"/>
    <w:rsid w:val="009A71DB"/>
    <w:rsid w:val="009D409D"/>
    <w:rsid w:val="009E199B"/>
    <w:rsid w:val="009E4646"/>
    <w:rsid w:val="009E6A9D"/>
    <w:rsid w:val="00A00CC3"/>
    <w:rsid w:val="00A07E52"/>
    <w:rsid w:val="00A116CE"/>
    <w:rsid w:val="00A455B2"/>
    <w:rsid w:val="00A459DC"/>
    <w:rsid w:val="00A55FEC"/>
    <w:rsid w:val="00A650A3"/>
    <w:rsid w:val="00A66B16"/>
    <w:rsid w:val="00A71552"/>
    <w:rsid w:val="00A71876"/>
    <w:rsid w:val="00A82963"/>
    <w:rsid w:val="00A96D71"/>
    <w:rsid w:val="00AA3C19"/>
    <w:rsid w:val="00AD42EB"/>
    <w:rsid w:val="00AF1619"/>
    <w:rsid w:val="00AF654B"/>
    <w:rsid w:val="00AF6DF0"/>
    <w:rsid w:val="00B12DD5"/>
    <w:rsid w:val="00B22B3F"/>
    <w:rsid w:val="00B253A0"/>
    <w:rsid w:val="00B36144"/>
    <w:rsid w:val="00B432E6"/>
    <w:rsid w:val="00B476A9"/>
    <w:rsid w:val="00B65C4F"/>
    <w:rsid w:val="00B83958"/>
    <w:rsid w:val="00B92707"/>
    <w:rsid w:val="00BA187D"/>
    <w:rsid w:val="00BB28B9"/>
    <w:rsid w:val="00BE1310"/>
    <w:rsid w:val="00BF248C"/>
    <w:rsid w:val="00C2365D"/>
    <w:rsid w:val="00C3119B"/>
    <w:rsid w:val="00C31EBD"/>
    <w:rsid w:val="00C340E4"/>
    <w:rsid w:val="00C365A1"/>
    <w:rsid w:val="00C50E2B"/>
    <w:rsid w:val="00C535E4"/>
    <w:rsid w:val="00C64B33"/>
    <w:rsid w:val="00C711B1"/>
    <w:rsid w:val="00CC33BD"/>
    <w:rsid w:val="00CE5AC7"/>
    <w:rsid w:val="00CF1524"/>
    <w:rsid w:val="00CF2856"/>
    <w:rsid w:val="00D01190"/>
    <w:rsid w:val="00D12D39"/>
    <w:rsid w:val="00D26EBA"/>
    <w:rsid w:val="00D61CA0"/>
    <w:rsid w:val="00D645D7"/>
    <w:rsid w:val="00D81E98"/>
    <w:rsid w:val="00DA1068"/>
    <w:rsid w:val="00DA1C01"/>
    <w:rsid w:val="00DA7783"/>
    <w:rsid w:val="00DB7180"/>
    <w:rsid w:val="00DB7B13"/>
    <w:rsid w:val="00DC3C07"/>
    <w:rsid w:val="00DE3FFB"/>
    <w:rsid w:val="00DF4DA0"/>
    <w:rsid w:val="00E01C1E"/>
    <w:rsid w:val="00E05E69"/>
    <w:rsid w:val="00E06503"/>
    <w:rsid w:val="00E14B94"/>
    <w:rsid w:val="00E16C5A"/>
    <w:rsid w:val="00E34E88"/>
    <w:rsid w:val="00E6549A"/>
    <w:rsid w:val="00E73C30"/>
    <w:rsid w:val="00E80349"/>
    <w:rsid w:val="00E87C80"/>
    <w:rsid w:val="00EA1AF5"/>
    <w:rsid w:val="00EC0FC8"/>
    <w:rsid w:val="00ED7746"/>
    <w:rsid w:val="00EE4E44"/>
    <w:rsid w:val="00F00FD0"/>
    <w:rsid w:val="00F037BD"/>
    <w:rsid w:val="00F26A40"/>
    <w:rsid w:val="00F3375D"/>
    <w:rsid w:val="00F466A4"/>
    <w:rsid w:val="00F54A4F"/>
    <w:rsid w:val="00F62011"/>
    <w:rsid w:val="00FC56B2"/>
    <w:rsid w:val="00FC5913"/>
    <w:rsid w:val="00FD5339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3775D"/>
  <w15:docId w15:val="{489FD383-14A6-4E31-967B-21B1B0839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BCE"/>
    <w:rPr>
      <w:lang w:val="uk-UA"/>
    </w:rPr>
  </w:style>
  <w:style w:type="paragraph" w:styleId="5">
    <w:name w:val="heading 5"/>
    <w:basedOn w:val="a"/>
    <w:next w:val="a"/>
    <w:link w:val="50"/>
    <w:qFormat/>
    <w:rsid w:val="00A455B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455B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4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BC43D5-0A9E-44FC-B1E0-54A39120C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3</Pages>
  <Words>955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98</cp:revision>
  <cp:lastPrinted>2020-12-07T17:10:00Z</cp:lastPrinted>
  <dcterms:created xsi:type="dcterms:W3CDTF">2020-11-25T22:34:00Z</dcterms:created>
  <dcterms:modified xsi:type="dcterms:W3CDTF">2020-12-30T07:28:00Z</dcterms:modified>
</cp:coreProperties>
</file>